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D30C1" w14:textId="3A253DEE" w:rsidR="00D94879" w:rsidRPr="00D94879" w:rsidRDefault="00D94879" w:rsidP="009F6B3C">
      <w:pPr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 w:rsidR="00FA1D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B3CCC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E31A43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14:paraId="22AAF31E" w14:textId="28933400" w:rsidR="00D94879" w:rsidRPr="002B3CCC" w:rsidRDefault="00E04469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>ดำเนินการ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“กิจกรรม</w:t>
      </w:r>
      <w:r w:rsidR="002B3CCC" w:rsidRPr="002B3CC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B3CCC" w:rsidRPr="002B3CCC">
        <w:rPr>
          <w:rFonts w:ascii="TH SarabunIT๙" w:hAnsi="TH SarabunIT๙" w:cs="TH SarabunIT๙"/>
          <w:b/>
          <w:bCs/>
          <w:sz w:val="36"/>
          <w:szCs w:val="36"/>
        </w:rPr>
        <w:t>Moral Credit</w:t>
      </w:r>
      <w:r w:rsidR="004939B1">
        <w:rPr>
          <w:rFonts w:ascii="TH SarabunIT๙" w:hAnsi="TH SarabunIT๙" w:cs="TH SarabunIT๙" w:hint="cs"/>
          <w:b/>
          <w:bCs/>
          <w:sz w:val="36"/>
          <w:szCs w:val="36"/>
          <w:cs/>
        </w:rPr>
        <w:t>”</w:t>
      </w:r>
    </w:p>
    <w:p w14:paraId="1808E427" w14:textId="63ABC5A1" w:rsidR="002B3CCC" w:rsidRDefault="002B3CCC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921A7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สำนักงานการผลิตกำลังคนระบบสุขภาพปฐมภูมิ</w:t>
      </w:r>
    </w:p>
    <w:p w14:paraId="2155D65C" w14:textId="3597B509" w:rsidR="002B3CCC" w:rsidRPr="00D94879" w:rsidRDefault="002B3CCC" w:rsidP="009F6B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2569</w:t>
      </w:r>
    </w:p>
    <w:p w14:paraId="679321A3" w14:textId="77777777" w:rsidR="00D94879" w:rsidRPr="0094030F" w:rsidRDefault="00D94879" w:rsidP="00F70D8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14:paraId="7CD301A3" w14:textId="77777777" w:rsidR="003A0FC3" w:rsidRDefault="003A0FC3" w:rsidP="00F70D84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33D89F0" w14:textId="72F1EE2B" w:rsidR="00D94879" w:rsidRPr="00D94879" w:rsidRDefault="00E04469" w:rsidP="00F70D84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ชื่อกิจกรรม</w:t>
      </w:r>
      <w:r w:rsidR="00D94879" w:rsidRPr="00D94879">
        <w:rPr>
          <w:rFonts w:ascii="TH SarabunIT๙" w:hAnsi="TH SarabunIT๙" w:cs="TH SarabunIT๙"/>
          <w:sz w:val="32"/>
          <w:szCs w:val="32"/>
        </w:rPr>
        <w:t xml:space="preserve"> : </w:t>
      </w:r>
      <w:r w:rsidR="00921A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36D0">
        <w:rPr>
          <w:rFonts w:ascii="TH SarabunIT๙" w:hAnsi="TH SarabunIT๙" w:cs="TH SarabunIT๙"/>
          <w:sz w:val="32"/>
          <w:szCs w:val="32"/>
        </w:rPr>
        <w:t xml:space="preserve">On Time On Duty </w:t>
      </w:r>
      <w:r w:rsidR="00DD36D0">
        <w:rPr>
          <w:rFonts w:ascii="TH SarabunIT๙" w:hAnsi="TH SarabunIT๙" w:cs="TH SarabunIT๙" w:hint="cs"/>
          <w:sz w:val="32"/>
          <w:szCs w:val="32"/>
          <w:cs/>
        </w:rPr>
        <w:t>วินัยดี พัฒนาองค์กร</w:t>
      </w:r>
    </w:p>
    <w:p w14:paraId="5E327E5F" w14:textId="77777777" w:rsidR="00E04469" w:rsidRDefault="00E04469" w:rsidP="00F70D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D94879"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วัตถุประสงค์ของกิจกรรม</w:t>
      </w:r>
    </w:p>
    <w:p w14:paraId="3988A4E0" w14:textId="40B15F98" w:rsidR="00DD36D0" w:rsidRPr="00DD36D0" w:rsidRDefault="00DD36D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เพื่อส่งเสริมให้บุคลากรมีวินัยในการมาปฏิบัติงานตรงต่อเวลา</w:t>
      </w:r>
    </w:p>
    <w:p w14:paraId="4A29EB22" w14:textId="2247B7DC" w:rsidR="00DD36D0" w:rsidRPr="00DD36D0" w:rsidRDefault="00DD36D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D36D0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</w:t>
      </w:r>
      <w:r w:rsidRPr="00DD36D0">
        <w:rPr>
          <w:rFonts w:ascii="TH SarabunIT๙" w:hAnsi="TH SarabunIT๙" w:cs="TH SarabunIT๙"/>
          <w:sz w:val="32"/>
          <w:szCs w:val="32"/>
          <w:cs/>
        </w:rPr>
        <w:t>สร้างจิตสำนึกด้านความรับผิดชอบต่อหน้าที่และเพื่อนร่วมงาน</w:t>
      </w:r>
    </w:p>
    <w:p w14:paraId="452E5550" w14:textId="7C6DB2AA" w:rsidR="00DD36D0" w:rsidRPr="00DD36D0" w:rsidRDefault="00DD36D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3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เพื่อส่งเสริมการแจ้งลาป่วยหรือลากิจอย่างเป็นระบบและเป็นไปตามระเบียบของหน่วยงาน</w:t>
      </w:r>
    </w:p>
    <w:p w14:paraId="1D8BAF5D" w14:textId="05A26C25" w:rsidR="00DD36D0" w:rsidRPr="00DD36D0" w:rsidRDefault="00DD36D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 w:rsidRPr="00DD36D0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DD36D0">
        <w:rPr>
          <w:rFonts w:ascii="TH SarabunIT๙" w:hAnsi="TH SarabunIT๙" w:cs="TH SarabunIT๙"/>
          <w:sz w:val="32"/>
          <w:szCs w:val="32"/>
          <w:cs/>
        </w:rPr>
        <w:t xml:space="preserve"> เพื่อสร้างวัฒนธรรมองค์กรที่ยึดมั่นในความรับผิดชอบ ความตรงต่อเวลา และการเคารพกติกาขององค์กร</w:t>
      </w:r>
    </w:p>
    <w:p w14:paraId="66BE2089" w14:textId="099971BF" w:rsidR="00DD36D0" w:rsidRDefault="00DD36D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Pr="00DD36D0">
        <w:rPr>
          <w:rFonts w:ascii="TH SarabunIT๙" w:hAnsi="TH SarabunIT๙" w:cs="TH SarabunIT๙"/>
          <w:sz w:val="32"/>
          <w:szCs w:val="32"/>
          <w:cs/>
        </w:rPr>
        <w:t>5 เพื่อยกระดับประสิทธิภาพการปฏิบัติงานและลดผลกระทบจากการขาดหรือมาสายโดยไม่แจ้งล่วงหน้า</w:t>
      </w:r>
    </w:p>
    <w:p w14:paraId="39D4EA78" w14:textId="5F9B5FFC" w:rsidR="00E04469" w:rsidRPr="00D94879" w:rsidRDefault="00E04469" w:rsidP="00F70D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D94879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รายละเอียดกิจกรรม</w:t>
      </w:r>
    </w:p>
    <w:p w14:paraId="3846EA36" w14:textId="7F3B0BF6" w:rsidR="00E04469" w:rsidRDefault="00EC31FD" w:rsidP="00F70D84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F091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แนวคิดใน</w:t>
      </w:r>
      <w:r w:rsidR="00E04469" w:rsidRPr="005F0910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การดำเนินกิจกรรม</w:t>
      </w:r>
      <w:r w:rsidR="00E04469" w:rsidRPr="00D94879">
        <w:rPr>
          <w:rFonts w:ascii="TH SarabunIT๙" w:hAnsi="TH SarabunIT๙" w:cs="TH SarabunIT๙"/>
          <w:sz w:val="32"/>
          <w:szCs w:val="32"/>
          <w:cs/>
        </w:rPr>
        <w:t xml:space="preserve"> :</w:t>
      </w:r>
      <w:r w:rsidR="00E04469">
        <w:rPr>
          <w:rFonts w:ascii="TH SarabunIT๙" w:hAnsi="TH SarabunIT๙" w:cs="TH SarabunIT๙"/>
          <w:sz w:val="32"/>
          <w:szCs w:val="32"/>
        </w:rPr>
        <w:t xml:space="preserve"> </w:t>
      </w:r>
      <w:r w:rsidR="005F0910">
        <w:rPr>
          <w:rFonts w:ascii="TH SarabunIT๙" w:hAnsi="TH SarabunIT๙" w:cs="TH SarabunIT๙" w:hint="cs"/>
          <w:sz w:val="32"/>
          <w:szCs w:val="32"/>
          <w:cs/>
        </w:rPr>
        <w:t>กิ</w:t>
      </w:r>
      <w:r w:rsidR="005F0910" w:rsidRPr="005F0910">
        <w:rPr>
          <w:rFonts w:ascii="TH SarabunIT๙" w:hAnsi="TH SarabunIT๙" w:cs="TH SarabunIT๙"/>
          <w:sz w:val="32"/>
          <w:szCs w:val="32"/>
          <w:cs/>
        </w:rPr>
        <w:t xml:space="preserve">จกรรม </w:t>
      </w:r>
      <w:r w:rsidR="005F0910" w:rsidRPr="005F0910">
        <w:rPr>
          <w:rFonts w:ascii="TH SarabunIT๙" w:hAnsi="TH SarabunIT๙" w:cs="TH SarabunIT๙"/>
          <w:sz w:val="32"/>
          <w:szCs w:val="32"/>
        </w:rPr>
        <w:t xml:space="preserve">On Time On Duty </w:t>
      </w:r>
      <w:r w:rsidR="005F0910" w:rsidRPr="005F0910">
        <w:rPr>
          <w:rFonts w:ascii="TH SarabunIT๙" w:hAnsi="TH SarabunIT๙" w:cs="TH SarabunIT๙"/>
          <w:sz w:val="32"/>
          <w:szCs w:val="32"/>
          <w:cs/>
        </w:rPr>
        <w:t>มุ่งเน้นการสร้างพฤติกรรมเชิงบวกผ่านหลัก วินัยเชิงบวกและการสร้างแรงจูงใจด้วยการยกย่องและให้คุณค่า โดยเชื่อว่าความตรงต่อเวลาและความรับผิดชอบเป็นพื้นฐานสำคัญของการเป็นบุคลากรมืออาชีพ และเป็นรากฐานของการสร้างองค์กรคุณธรรม</w:t>
      </w:r>
    </w:p>
    <w:p w14:paraId="2E03C046" w14:textId="0D2BB39A" w:rsidR="00E04469" w:rsidRDefault="005F0910" w:rsidP="00F70D84">
      <w:pPr>
        <w:spacing w:before="120" w:after="0" w:line="240" w:lineRule="auto"/>
        <w:ind w:left="71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5F0910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ผู้รับผิดชอบกิจกรรม</w:t>
      </w:r>
      <w:r w:rsidRPr="00D94879">
        <w:rPr>
          <w:rFonts w:ascii="TH SarabunIT๙" w:hAnsi="TH SarabunIT๙" w:cs="TH SarabunIT๙"/>
          <w:sz w:val="32"/>
          <w:szCs w:val="32"/>
          <w:cs/>
        </w:rPr>
        <w:t xml:space="preserve"> : </w:t>
      </w:r>
      <w:r w:rsidR="00E04469" w:rsidRPr="00D94879">
        <w:rPr>
          <w:rFonts w:ascii="TH SarabunIT๙" w:hAnsi="TH SarabunIT๙" w:cs="TH SarabunIT๙"/>
          <w:sz w:val="32"/>
          <w:szCs w:val="32"/>
          <w:cs/>
        </w:rPr>
        <w:t xml:space="preserve">ระยะเวลาดำเนินการ 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ตุลาคม </w:t>
      </w:r>
      <w:r>
        <w:rPr>
          <w:rFonts w:ascii="TH SarabunIT๙" w:hAnsi="TH SarabunIT๙" w:cs="TH SarabunIT๙"/>
          <w:sz w:val="32"/>
          <w:szCs w:val="32"/>
        </w:rPr>
        <w:t xml:space="preserve">2569 -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</w:rPr>
        <w:t>2570</w:t>
      </w:r>
    </w:p>
    <w:p w14:paraId="4D7018AA" w14:textId="3E8C9264" w:rsidR="00E04469" w:rsidRDefault="00E04469" w:rsidP="00F70D84">
      <w:pPr>
        <w:spacing w:after="0" w:line="240" w:lineRule="auto"/>
        <w:ind w:left="714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5F091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5F0910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14:paraId="2749AF23" w14:textId="77777777" w:rsidR="005F0910" w:rsidRPr="005F0910" w:rsidRDefault="003A0FC3" w:rsidP="00F70D84">
      <w:pPr>
        <w:spacing w:after="0" w:line="240" w:lineRule="auto"/>
        <w:ind w:left="714"/>
        <w:jc w:val="thaiDistribute"/>
        <w:rPr>
          <w:rFonts w:ascii="TH SarabunIT๙" w:hAnsi="TH SarabunIT๙" w:cs="TH SarabunIT๙"/>
          <w:sz w:val="32"/>
          <w:szCs w:val="32"/>
        </w:rPr>
      </w:pPr>
      <w:r w:rsidRPr="005F0910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EC31FD" w:rsidRPr="005F091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5F0910" w:rsidRPr="005F0910">
        <w:rPr>
          <w:rFonts w:ascii="TH SarabunIT๙" w:hAnsi="TH SarabunIT๙" w:cs="TH SarabunIT๙"/>
          <w:sz w:val="32"/>
          <w:szCs w:val="32"/>
          <w:cs/>
        </w:rPr>
        <w:t xml:space="preserve">ร้อยละของบุคลากรที่มาปฏิบัติงานตรงเวลาไม่น้อยกว่าร้อยละ </w:t>
      </w:r>
      <w:r w:rsidR="005F0910" w:rsidRPr="005F0910">
        <w:rPr>
          <w:rFonts w:ascii="TH SarabunIT๙" w:hAnsi="TH SarabunIT๙" w:cs="TH SarabunIT๙"/>
          <w:sz w:val="32"/>
          <w:szCs w:val="32"/>
        </w:rPr>
        <w:t>90</w:t>
      </w:r>
    </w:p>
    <w:p w14:paraId="50D091A1" w14:textId="1148DDE7" w:rsidR="005F0910" w:rsidRPr="005F0910" w:rsidRDefault="005F0910" w:rsidP="00F70D84">
      <w:pPr>
        <w:spacing w:after="0" w:line="240" w:lineRule="auto"/>
        <w:ind w:left="2154"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5F0910">
        <w:rPr>
          <w:rFonts w:ascii="TH SarabunIT๙" w:hAnsi="TH SarabunIT๙" w:cs="TH SarabunIT๙"/>
          <w:sz w:val="32"/>
          <w:szCs w:val="32"/>
          <w:cs/>
        </w:rPr>
        <w:t>จำนวนครั้งของการมาสายลดลงจากปีที่ผ่านมา</w:t>
      </w:r>
    </w:p>
    <w:p w14:paraId="7F3E2F30" w14:textId="255C81D2" w:rsidR="005F0910" w:rsidRDefault="005F0910" w:rsidP="00F70D84">
      <w:pPr>
        <w:spacing w:after="0" w:line="240" w:lineRule="auto"/>
        <w:ind w:left="2148" w:firstLine="6"/>
        <w:jc w:val="thaiDistribute"/>
        <w:rPr>
          <w:rFonts w:ascii="TH SarabunIT๙" w:hAnsi="TH SarabunIT๙" w:cs="TH SarabunIT๙"/>
          <w:sz w:val="32"/>
          <w:szCs w:val="32"/>
        </w:rPr>
      </w:pPr>
      <w:r w:rsidRPr="005F0910">
        <w:rPr>
          <w:rFonts w:ascii="TH SarabunIT๙" w:hAnsi="TH SarabunIT๙" w:cs="TH SarabunIT๙"/>
          <w:sz w:val="32"/>
          <w:szCs w:val="32"/>
          <w:cs/>
        </w:rPr>
        <w:t xml:space="preserve">ร้อยละของการลาป่วยที่มีการแจ้งผู้บังคับบัญชาตามระเบียบไม่น้อยกว่าร้อยละ </w:t>
      </w:r>
      <w:r w:rsidRPr="005F0910">
        <w:rPr>
          <w:rFonts w:ascii="TH SarabunIT๙" w:hAnsi="TH SarabunIT๙" w:cs="TH SarabunIT๙"/>
          <w:sz w:val="32"/>
          <w:szCs w:val="32"/>
        </w:rPr>
        <w:t>100</w:t>
      </w:r>
    </w:p>
    <w:p w14:paraId="4C1889CD" w14:textId="77777777" w:rsidR="005F0910" w:rsidRDefault="003A0FC3" w:rsidP="00F70D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E0446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ผลลัพธ์ / ความสำเร็จ</w:t>
      </w:r>
      <w:r w:rsidR="00C12814">
        <w:rPr>
          <w:rFonts w:ascii="TH SarabunIT๙" w:hAnsi="TH SarabunIT๙" w:cs="TH SarabunIT๙"/>
          <w:sz w:val="32"/>
          <w:szCs w:val="32"/>
        </w:rPr>
        <w:t xml:space="preserve"> </w:t>
      </w:r>
      <w:r w:rsidR="00C12814" w:rsidRP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ของกิจกรรม</w:t>
      </w:r>
    </w:p>
    <w:p w14:paraId="700980C2" w14:textId="77777777" w:rsidR="005F0910" w:rsidRDefault="005F0910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4.1 </w:t>
      </w:r>
      <w:r w:rsidRPr="005F0910">
        <w:rPr>
          <w:rFonts w:ascii="TH SarabunIT๙" w:hAnsi="TH SarabunIT๙" w:cs="TH SarabunIT๙"/>
          <w:sz w:val="32"/>
          <w:szCs w:val="32"/>
          <w:cs/>
        </w:rPr>
        <w:t>บุคลากรมีพฤติกรรมการมาปฏิบัติงานตรงเวลามากขึ้น และตระหนักถึงความสำคัญของการรักษาเวลา</w:t>
      </w:r>
    </w:p>
    <w:p w14:paraId="1259096C" w14:textId="77777777" w:rsidR="005F0910" w:rsidRDefault="005F0910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 </w:t>
      </w:r>
      <w:r w:rsidRPr="005F0910">
        <w:rPr>
          <w:rFonts w:ascii="TH SarabunIT๙" w:hAnsi="TH SarabunIT๙" w:cs="TH SarabunIT๙"/>
          <w:sz w:val="32"/>
          <w:szCs w:val="32"/>
          <w:cs/>
        </w:rPr>
        <w:t>บุคลากรมีความรับผิดชอบในการแจ้งลาป่วยหรือลากิจตามระเบียบของหน่วยงานอย่างถูกต้องและทันท่วงที</w:t>
      </w:r>
    </w:p>
    <w:p w14:paraId="1C571968" w14:textId="77777777" w:rsidR="005F0910" w:rsidRDefault="005F0910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4.3 </w:t>
      </w:r>
      <w:r w:rsidRPr="005F0910">
        <w:rPr>
          <w:rFonts w:ascii="TH SarabunIT๙" w:hAnsi="TH SarabunIT๙" w:cs="TH SarabunIT๙"/>
          <w:sz w:val="32"/>
          <w:szCs w:val="32"/>
          <w:cs/>
        </w:rPr>
        <w:t>บุคลากรมีวินัยในการปฏิบัติงานและมีความรับผิดชอบต่อหน้าที่และเพื่อนร่วมงานเพิ่มขึ้น</w:t>
      </w:r>
    </w:p>
    <w:p w14:paraId="13D02E11" w14:textId="77777777" w:rsidR="00E3283D" w:rsidRDefault="003A0FC3" w:rsidP="00F70D84">
      <w:pPr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CB604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C1281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ผลกระทบเชิงบวกกับองค์กร</w:t>
      </w:r>
    </w:p>
    <w:p w14:paraId="41A7B3DC" w14:textId="77777777" w:rsidR="00E3283D" w:rsidRDefault="00E3283D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3283D">
        <w:rPr>
          <w:rFonts w:ascii="TH SarabunIT๙" w:hAnsi="TH SarabunIT๙" w:cs="TH SarabunIT๙"/>
          <w:sz w:val="32"/>
          <w:szCs w:val="32"/>
        </w:rPr>
        <w:t xml:space="preserve">5.1 </w:t>
      </w:r>
      <w:r w:rsidRPr="00E3283D">
        <w:rPr>
          <w:rFonts w:ascii="TH SarabunIT๙" w:hAnsi="TH SarabunIT๙" w:cs="TH SarabunIT๙"/>
          <w:sz w:val="32"/>
          <w:szCs w:val="32"/>
          <w:cs/>
        </w:rPr>
        <w:t>จำนวนการมาสายและการขาดงานโดยไม่แจ้งล่วงหน้าลดลง</w:t>
      </w:r>
    </w:p>
    <w:p w14:paraId="06BE2CFB" w14:textId="77777777" w:rsidR="00E3283D" w:rsidRDefault="00E3283D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5.2 </w:t>
      </w:r>
      <w:r w:rsidRPr="00E3283D">
        <w:rPr>
          <w:rFonts w:ascii="TH SarabunIT๙" w:hAnsi="TH SarabunIT๙" w:cs="TH SarabunIT๙"/>
          <w:sz w:val="32"/>
          <w:szCs w:val="32"/>
          <w:cs/>
        </w:rPr>
        <w:t>การบริหารจัดการงานภายในหน่วยงานมีความคล่องตัว สามารถวางแผนการปฏิบัติงานและการทดแทนงานได้อย่างมีประสิทธิภาพ</w:t>
      </w:r>
    </w:p>
    <w:p w14:paraId="311E2BC0" w14:textId="77777777" w:rsidR="00E3283D" w:rsidRDefault="00E3283D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5.3 </w:t>
      </w:r>
      <w:r w:rsidRPr="00E3283D">
        <w:rPr>
          <w:rFonts w:ascii="TH SarabunIT๙" w:hAnsi="TH SarabunIT๙" w:cs="TH SarabunIT๙"/>
          <w:sz w:val="32"/>
          <w:szCs w:val="32"/>
          <w:cs/>
        </w:rPr>
        <w:t>เกิดวัฒนธรรมองค์กรที่ส่งเสริมความตรงต่อเวลา ความรับผิดชอบ และการเคารพกฎระเบียบขององค์กร</w:t>
      </w:r>
    </w:p>
    <w:p w14:paraId="44BB09A3" w14:textId="77777777" w:rsidR="00E3283D" w:rsidRDefault="00E3283D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5.4 </w:t>
      </w:r>
      <w:r w:rsidRPr="00E3283D">
        <w:rPr>
          <w:rFonts w:ascii="TH SarabunIT๙" w:hAnsi="TH SarabunIT๙" w:cs="TH SarabunIT๙"/>
          <w:sz w:val="32"/>
          <w:szCs w:val="32"/>
          <w:cs/>
        </w:rPr>
        <w:t>บรรยากาศการทำงานมีความเป็นระเบียบ มีความร่วมมือ และสร้างความเชื่อมั่นระหว่างผู้ปฏิบัติงานและผู้บังคับบัญชา</w:t>
      </w:r>
    </w:p>
    <w:p w14:paraId="3CC64348" w14:textId="77777777" w:rsidR="00E3283D" w:rsidRDefault="00E3283D" w:rsidP="00F70D84">
      <w:pPr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5.5 </w:t>
      </w:r>
      <w:r w:rsidRPr="00E3283D">
        <w:rPr>
          <w:rFonts w:ascii="TH SarabunIT๙" w:hAnsi="TH SarabunIT๙" w:cs="TH SarabunIT๙"/>
          <w:sz w:val="32"/>
          <w:szCs w:val="32"/>
          <w:cs/>
        </w:rPr>
        <w:t>องค์กรมีภาพลักษณ์ที่ดีด้านการบริหารจัดการบุคลากรและการส่งเสริมคุณธรรม จริยธรรมในการปฏิบัติงาน</w:t>
      </w:r>
    </w:p>
    <w:p w14:paraId="2BC87FBC" w14:textId="28AE2B77" w:rsidR="00EC31FD" w:rsidRPr="00E3283D" w:rsidRDefault="00EC31FD" w:rsidP="00F70D84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31FD">
        <w:rPr>
          <w:rFonts w:ascii="TH SarabunIT๙" w:hAnsi="TH SarabunIT๙" w:cs="TH SarabunIT๙" w:hint="cs"/>
          <w:b/>
          <w:bCs/>
          <w:sz w:val="32"/>
          <w:szCs w:val="32"/>
          <w:cs/>
        </w:rPr>
        <w:t>6. ความต่อเนื่องของกิจกรรม</w:t>
      </w:r>
    </w:p>
    <w:p w14:paraId="589171D1" w14:textId="1746C977" w:rsidR="005F0910" w:rsidRDefault="005F091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6.1 </w:t>
      </w:r>
      <w:r w:rsidRPr="005F0910">
        <w:rPr>
          <w:rFonts w:ascii="TH SarabunIT๙" w:hAnsi="TH SarabunIT๙" w:cs="TH SarabunIT๙"/>
          <w:sz w:val="32"/>
          <w:szCs w:val="32"/>
          <w:cs/>
        </w:rPr>
        <w:t xml:space="preserve">กำหนดให้กิจกรรม </w:t>
      </w:r>
      <w:r w:rsidRPr="005F0910">
        <w:rPr>
          <w:rFonts w:ascii="TH SarabunIT๙" w:hAnsi="TH SarabunIT๙" w:cs="TH SarabunIT๙"/>
          <w:sz w:val="32"/>
          <w:szCs w:val="32"/>
        </w:rPr>
        <w:t xml:space="preserve">On Time </w:t>
      </w:r>
      <w:proofErr w:type="gramStart"/>
      <w:r w:rsidRPr="005F0910">
        <w:rPr>
          <w:rFonts w:ascii="TH SarabunIT๙" w:hAnsi="TH SarabunIT๙" w:cs="TH SarabunIT๙"/>
          <w:sz w:val="32"/>
          <w:szCs w:val="32"/>
        </w:rPr>
        <w:t>On</w:t>
      </w:r>
      <w:proofErr w:type="gramEnd"/>
      <w:r w:rsidRPr="005F0910">
        <w:rPr>
          <w:rFonts w:ascii="TH SarabunIT๙" w:hAnsi="TH SarabunIT๙" w:cs="TH SarabunIT๙"/>
          <w:sz w:val="32"/>
          <w:szCs w:val="32"/>
        </w:rPr>
        <w:t xml:space="preserve"> Duty </w:t>
      </w:r>
      <w:r w:rsidRPr="005F0910">
        <w:rPr>
          <w:rFonts w:ascii="TH SarabunIT๙" w:hAnsi="TH SarabunIT๙" w:cs="TH SarabunIT๙"/>
          <w:sz w:val="32"/>
          <w:szCs w:val="32"/>
          <w:cs/>
        </w:rPr>
        <w:t>เป็นกิจกรรมด้านคุณธรรมและจริยธรรมประจำปีของหน่วยงาน</w:t>
      </w:r>
    </w:p>
    <w:p w14:paraId="2D68911C" w14:textId="4A70954C" w:rsidR="005F0910" w:rsidRPr="005F0910" w:rsidRDefault="005F091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 w:rsidRPr="005F0910">
        <w:rPr>
          <w:rFonts w:ascii="TH SarabunIT๙" w:hAnsi="TH SarabunIT๙" w:cs="TH SarabunIT๙"/>
          <w:sz w:val="32"/>
          <w:szCs w:val="32"/>
          <w:cs/>
        </w:rPr>
        <w:t xml:space="preserve">บูรณาการผลการดำเนินกิจกรรมเข้ากับระบบ </w:t>
      </w:r>
      <w:r w:rsidRPr="005F0910">
        <w:rPr>
          <w:rFonts w:ascii="TH SarabunIT๙" w:hAnsi="TH SarabunIT๙" w:cs="TH SarabunIT๙"/>
          <w:sz w:val="32"/>
          <w:szCs w:val="32"/>
        </w:rPr>
        <w:t xml:space="preserve">Moral Credit </w:t>
      </w:r>
      <w:r w:rsidRPr="005F0910">
        <w:rPr>
          <w:rFonts w:ascii="TH SarabunIT๙" w:hAnsi="TH SarabunIT๙" w:cs="TH SarabunIT๙"/>
          <w:sz w:val="32"/>
          <w:szCs w:val="32"/>
          <w:cs/>
        </w:rPr>
        <w:t>และการยกย่องเชิดชูบุคลากรต้นแบบ</w:t>
      </w:r>
    </w:p>
    <w:p w14:paraId="1F93B591" w14:textId="491BCA54" w:rsidR="005F0910" w:rsidRPr="005F0910" w:rsidRDefault="005F091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6.3 </w:t>
      </w:r>
      <w:r w:rsidRPr="005F0910">
        <w:rPr>
          <w:rFonts w:ascii="TH SarabunIT๙" w:hAnsi="TH SarabunIT๙" w:cs="TH SarabunIT๙"/>
          <w:sz w:val="32"/>
          <w:szCs w:val="32"/>
          <w:cs/>
        </w:rPr>
        <w:t>ติดตามและรายงานผลการดำเนินงานทุกไตรมาส</w:t>
      </w:r>
    </w:p>
    <w:p w14:paraId="0B97E72A" w14:textId="77777777" w:rsidR="00F70D84" w:rsidRDefault="005F0910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6.4 </w:t>
      </w:r>
      <w:r w:rsidRPr="005F0910">
        <w:rPr>
          <w:rFonts w:ascii="TH SarabunIT๙" w:hAnsi="TH SarabunIT๙" w:cs="TH SarabunIT๙"/>
          <w:sz w:val="32"/>
          <w:szCs w:val="32"/>
          <w:cs/>
        </w:rPr>
        <w:t>ขยายผลสู่การพัฒนาพฤติกรรมด้านวินัยอื่น ๆ เช่น การตรงต่อเวลาในการประชุม การส่งงานตามกำหนด และการรับผิดชอบต่อภารกิจที่ได้รับมอบหมาย</w:t>
      </w:r>
    </w:p>
    <w:p w14:paraId="778A0D90" w14:textId="1CCF47C7" w:rsidR="00A30E30" w:rsidRPr="00F70D84" w:rsidRDefault="00F70D84" w:rsidP="00F70D84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6.5 </w:t>
      </w:r>
      <w:r w:rsidR="005F0910" w:rsidRPr="005F0910">
        <w:rPr>
          <w:rFonts w:ascii="TH SarabunIT๙" w:hAnsi="TH SarabunIT๙" w:cs="TH SarabunIT๙"/>
          <w:sz w:val="32"/>
          <w:szCs w:val="32"/>
          <w:cs/>
        </w:rPr>
        <w:t>สร้างเครือข่ายบุคลากรต้นแบบด้านวินัยและความรับผิดชอบ เพื่อเป็นแบบอย่างให้แก่บุคลากรในองค์กรอย่างต่อเนื่อง</w:t>
      </w:r>
    </w:p>
    <w:p w14:paraId="45F5FA6B" w14:textId="77777777" w:rsidR="00F70D84" w:rsidRDefault="00F70D84" w:rsidP="00F70D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8F570E" w14:textId="61EFC218" w:rsidR="0094030F" w:rsidRDefault="006F7E6D" w:rsidP="00F70D8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</w:t>
      </w:r>
    </w:p>
    <w:p w14:paraId="59031E10" w14:textId="77777777" w:rsidR="0094030F" w:rsidRDefault="0094030F" w:rsidP="00F70D84">
      <w:pPr>
        <w:tabs>
          <w:tab w:val="left" w:pos="709"/>
          <w:tab w:val="left" w:pos="993"/>
        </w:tabs>
        <w:spacing w:after="0" w:line="240" w:lineRule="auto"/>
        <w:ind w:left="993" w:hanging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5D2A37C" w14:textId="77777777" w:rsidR="00EC31FD" w:rsidRDefault="00EC31FD" w:rsidP="00F70D84">
      <w:pPr>
        <w:tabs>
          <w:tab w:val="left" w:pos="709"/>
          <w:tab w:val="left" w:pos="993"/>
        </w:tabs>
        <w:spacing w:after="0" w:line="240" w:lineRule="auto"/>
        <w:ind w:left="1065" w:hanging="106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ED0975" w14:textId="45D920F8" w:rsidR="00A30E30" w:rsidRDefault="006F7E6D" w:rsidP="00F70D84">
      <w:pPr>
        <w:tabs>
          <w:tab w:val="left" w:pos="709"/>
          <w:tab w:val="left" w:pos="993"/>
        </w:tabs>
        <w:spacing w:after="0" w:line="240" w:lineRule="auto"/>
        <w:ind w:left="1065" w:hanging="1065"/>
        <w:jc w:val="thaiDistribute"/>
        <w:rPr>
          <w:rFonts w:ascii="TH SarabunIT๙" w:hAnsi="TH SarabunIT๙" w:cs="TH SarabunIT๙"/>
          <w:sz w:val="32"/>
          <w:szCs w:val="32"/>
        </w:rPr>
      </w:pPr>
      <w:r w:rsidRPr="00F329C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 w:rsidR="0094030F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สามารถปรับรูปแบบได้ตามความเหมาะสมเพื่อการประชาสัมพันธ์ โดยต้องมีองค์ประกอบ</w:t>
      </w:r>
      <w:r w:rsidR="0094030F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ข้อคำถามให้ครบ</w:t>
      </w:r>
    </w:p>
    <w:sectPr w:rsidR="00A30E30" w:rsidSect="00D94879">
      <w:pgSz w:w="11906" w:h="16838"/>
      <w:pgMar w:top="851" w:right="144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5C17B0"/>
    <w:multiLevelType w:val="multilevel"/>
    <w:tmpl w:val="BE348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715548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879"/>
    <w:rsid w:val="000A4901"/>
    <w:rsid w:val="00123A88"/>
    <w:rsid w:val="00167547"/>
    <w:rsid w:val="002B3CCC"/>
    <w:rsid w:val="003A0FC3"/>
    <w:rsid w:val="004939B1"/>
    <w:rsid w:val="004F0CF1"/>
    <w:rsid w:val="005A423B"/>
    <w:rsid w:val="005E0BFD"/>
    <w:rsid w:val="005F0910"/>
    <w:rsid w:val="00624BC3"/>
    <w:rsid w:val="006A73A9"/>
    <w:rsid w:val="006F7E6D"/>
    <w:rsid w:val="007B3C69"/>
    <w:rsid w:val="007D5B88"/>
    <w:rsid w:val="00804621"/>
    <w:rsid w:val="00856630"/>
    <w:rsid w:val="008D65FC"/>
    <w:rsid w:val="00921A74"/>
    <w:rsid w:val="0094030F"/>
    <w:rsid w:val="009F6B3C"/>
    <w:rsid w:val="00A30E30"/>
    <w:rsid w:val="00B90E3F"/>
    <w:rsid w:val="00BA6CB4"/>
    <w:rsid w:val="00C0122D"/>
    <w:rsid w:val="00C12814"/>
    <w:rsid w:val="00C70DD9"/>
    <w:rsid w:val="00CB6046"/>
    <w:rsid w:val="00D11C77"/>
    <w:rsid w:val="00D94879"/>
    <w:rsid w:val="00DD36D0"/>
    <w:rsid w:val="00E04469"/>
    <w:rsid w:val="00E31A43"/>
    <w:rsid w:val="00E3283D"/>
    <w:rsid w:val="00E737BA"/>
    <w:rsid w:val="00EC31FD"/>
    <w:rsid w:val="00F70D84"/>
    <w:rsid w:val="00FA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AB78D"/>
  <w15:chartTrackingRefBased/>
  <w15:docId w15:val="{8532D3C3-B08E-4161-A6C6-B13127FA1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4879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879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879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8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8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8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8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8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8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87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87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87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87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87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8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8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8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8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4879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9487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8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9487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948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8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48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87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8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87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48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ศูนย์ปฏิบัติการต่อต้านการทุจริต กระทรวงสาธารณสุข</dc:creator>
  <cp:keywords/>
  <dc:description/>
  <cp:lastModifiedBy>Phongsathorn Kanyamun</cp:lastModifiedBy>
  <cp:revision>3</cp:revision>
  <cp:lastPrinted>2026-07-09T05:08:00Z</cp:lastPrinted>
  <dcterms:created xsi:type="dcterms:W3CDTF">2026-07-09T05:08:00Z</dcterms:created>
  <dcterms:modified xsi:type="dcterms:W3CDTF">2026-07-09T05:08:00Z</dcterms:modified>
</cp:coreProperties>
</file>