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D30C1" w14:textId="3A253DEE" w:rsidR="00D94879" w:rsidRPr="00D94879" w:rsidRDefault="00D94879" w:rsidP="007D5B88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FA1D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3CC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31A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22AAF31E" w14:textId="1EF06A28" w:rsidR="00D94879" w:rsidRPr="002B3CCC" w:rsidRDefault="00E04469" w:rsidP="007D5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ดำเนินการ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“กิจกรรม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B3CCC" w:rsidRPr="002B3CCC">
        <w:rPr>
          <w:rFonts w:ascii="TH SarabunIT๙" w:hAnsi="TH SarabunIT๙" w:cs="TH SarabunIT๙"/>
          <w:b/>
          <w:bCs/>
          <w:sz w:val="36"/>
          <w:szCs w:val="36"/>
        </w:rPr>
        <w:t>Moral Credit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>”</w:t>
      </w:r>
      <w:r w:rsidR="002B3CCC" w:rsidRPr="002B3CC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1808E427" w14:textId="4131041A" w:rsidR="002B3CCC" w:rsidRDefault="002B3CCC" w:rsidP="007D5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4F57FF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วิทยาลัยพยาบาลบรมราชชนนี นพรัตน์วชิระ</w:t>
      </w:r>
    </w:p>
    <w:p w14:paraId="2155D65C" w14:textId="52231678" w:rsidR="002B3CCC" w:rsidRPr="00D94879" w:rsidRDefault="002B3CCC" w:rsidP="007D5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</w:t>
      </w:r>
      <w:r w:rsidR="007C0814">
        <w:rPr>
          <w:rFonts w:ascii="TH SarabunIT๙" w:hAnsi="TH SarabunIT๙" w:cs="TH SarabunIT๙" w:hint="cs"/>
          <w:b/>
          <w:bCs/>
          <w:sz w:val="32"/>
          <w:szCs w:val="32"/>
          <w:cs/>
        </w:rPr>
        <w:t>๕๗๐</w:t>
      </w:r>
    </w:p>
    <w:p w14:paraId="679321A3" w14:textId="77777777" w:rsidR="00D94879" w:rsidRPr="0094030F" w:rsidRDefault="00D94879" w:rsidP="007D5B8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CD301A3" w14:textId="77777777" w:rsidR="003A0FC3" w:rsidRDefault="003A0FC3" w:rsidP="007D5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3D89F0" w14:textId="5FF5C734" w:rsidR="00D94879" w:rsidRPr="00D94879" w:rsidRDefault="00E04469" w:rsidP="007D5B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ชื่อกิจกรรม</w:t>
      </w:r>
      <w:r w:rsidR="00D94879" w:rsidRPr="00D94879">
        <w:rPr>
          <w:rFonts w:ascii="TH SarabunIT๙" w:hAnsi="TH SarabunIT๙" w:cs="TH SarabunIT๙"/>
          <w:sz w:val="32"/>
          <w:szCs w:val="32"/>
        </w:rPr>
        <w:t xml:space="preserve"> : </w:t>
      </w:r>
      <w:r w:rsidR="004F57FF">
        <w:rPr>
          <w:rFonts w:ascii="TH SarabunIT๙" w:hAnsi="TH SarabunIT๙" w:cs="TH SarabunIT๙" w:hint="cs"/>
          <w:sz w:val="32"/>
          <w:szCs w:val="32"/>
          <w:cs/>
        </w:rPr>
        <w:t>อาสาหาเรื่อง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57FF">
        <w:rPr>
          <w:rFonts w:ascii="TH SarabunIT๙" w:hAnsi="TH SarabunIT๙" w:cs="TH SarabunIT๙" w:hint="cs"/>
          <w:sz w:val="32"/>
          <w:szCs w:val="32"/>
          <w:cs/>
        </w:rPr>
        <w:t>(ดีๆ</w:t>
      </w:r>
      <w:r w:rsidR="004F57FF">
        <w:rPr>
          <w:rFonts w:ascii="TH SarabunIT๙" w:hAnsi="TH SarabunIT๙" w:cs="TH SarabunIT๙"/>
          <w:sz w:val="32"/>
          <w:szCs w:val="32"/>
        </w:rPr>
        <w:t>)</w:t>
      </w:r>
    </w:p>
    <w:p w14:paraId="5E327E5F" w14:textId="77777777" w:rsidR="00E04469" w:rsidRDefault="00E04469" w:rsidP="00E044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วัตถุประสงค์ของกิจกรรม</w:t>
      </w:r>
    </w:p>
    <w:p w14:paraId="46D59AE9" w14:textId="3A2078D0" w:rsidR="004F57FF" w:rsidRPr="00936855" w:rsidRDefault="00936855" w:rsidP="004F57FF">
      <w:pPr>
        <w:pStyle w:val="a9"/>
        <w:numPr>
          <w:ilvl w:val="0"/>
          <w:numId w:val="3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936855">
        <w:rPr>
          <w:rFonts w:ascii="TH SarabunIT๙" w:hAnsi="TH SarabunIT๙" w:cs="TH SarabunIT๙"/>
          <w:sz w:val="32"/>
          <w:szCs w:val="32"/>
          <w:cs/>
        </w:rPr>
        <w:t xml:space="preserve">เพื่อส่งเสริมให้บุคลากรในองค์กรมีส่วนร่วมการเป็น "จิตอาสา" 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>สร้างพฤติกรรม</w:t>
      </w:r>
      <w:r w:rsidRPr="00936855">
        <w:rPr>
          <w:rFonts w:ascii="TH SarabunIT๙" w:hAnsi="TH SarabunIT๙" w:cs="TH SarabunIT๙"/>
          <w:sz w:val="32"/>
          <w:szCs w:val="32"/>
          <w:cs/>
        </w:rPr>
        <w:t xml:space="preserve"> สื่อสาร และส่ง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>ต่อพฤติกรรม</w:t>
      </w:r>
      <w:r w:rsidRPr="00936855">
        <w:rPr>
          <w:rFonts w:ascii="TH SarabunIT๙" w:hAnsi="TH SarabunIT๙" w:cs="TH SarabunIT๙"/>
          <w:sz w:val="32"/>
          <w:szCs w:val="32"/>
          <w:cs/>
        </w:rPr>
        <w:t>ที่สะท้อนถึงคุณธรรม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>ด้านจิตอาสา</w:t>
      </w:r>
      <w:r w:rsidRPr="00936855">
        <w:rPr>
          <w:rFonts w:ascii="TH SarabunIT๙" w:hAnsi="TH SarabunIT๙" w:cs="TH SarabunIT๙"/>
          <w:sz w:val="32"/>
          <w:szCs w:val="32"/>
          <w:cs/>
        </w:rPr>
        <w:t>ในหน่วยงาน</w:t>
      </w:r>
    </w:p>
    <w:p w14:paraId="2F496A09" w14:textId="19F307A4" w:rsidR="004F57FF" w:rsidRPr="00936855" w:rsidRDefault="00936855" w:rsidP="004F57FF">
      <w:pPr>
        <w:pStyle w:val="a9"/>
        <w:numPr>
          <w:ilvl w:val="0"/>
          <w:numId w:val="3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936855">
        <w:rPr>
          <w:rFonts w:ascii="TH SarabunIT๙" w:hAnsi="TH SarabunIT๙" w:cs="TH SarabunIT๙"/>
          <w:sz w:val="32"/>
          <w:szCs w:val="32"/>
          <w:cs/>
        </w:rPr>
        <w:t>เพื่อฝึกฝน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>ให้บุคลากรเ</w:t>
      </w:r>
      <w:r w:rsidRPr="00936855">
        <w:rPr>
          <w:rFonts w:ascii="TH SarabunIT๙" w:hAnsi="TH SarabunIT๙" w:cs="TH SarabunIT๙"/>
          <w:sz w:val="32"/>
          <w:szCs w:val="32"/>
          <w:cs/>
        </w:rPr>
        <w:t>ป็นผู้ให้ ละทิ้งความเห็นแก่ตัว มีความรับผิดชอบต่อสังคม และรู้จักกา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36855">
        <w:rPr>
          <w:rFonts w:ascii="TH SarabunIT๙" w:hAnsi="TH SarabunIT๙" w:cs="TH SarabunIT๙"/>
          <w:sz w:val="32"/>
          <w:szCs w:val="32"/>
          <w:cs/>
        </w:rPr>
        <w:t>ทำงานร่วมกับผู้อื่น</w:t>
      </w:r>
    </w:p>
    <w:p w14:paraId="79097F5C" w14:textId="77777777" w:rsidR="007D2193" w:rsidRDefault="00936855" w:rsidP="004F57FF">
      <w:pPr>
        <w:pStyle w:val="a9"/>
        <w:numPr>
          <w:ilvl w:val="0"/>
          <w:numId w:val="3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7D2193">
        <w:rPr>
          <w:rFonts w:ascii="TH SarabunIT๙" w:hAnsi="TH SarabunIT๙" w:cs="TH SarabunIT๙"/>
          <w:sz w:val="32"/>
          <w:szCs w:val="32"/>
          <w:cs/>
        </w:rPr>
        <w:t xml:space="preserve">เพื่อขับเคลื่อนระบบ </w:t>
      </w:r>
      <w:r w:rsidRPr="007D2193">
        <w:rPr>
          <w:rFonts w:ascii="TH SarabunIT๙" w:hAnsi="TH SarabunIT๙" w:cs="TH SarabunIT๙"/>
          <w:sz w:val="32"/>
          <w:szCs w:val="32"/>
        </w:rPr>
        <w:t xml:space="preserve">Moral Credit </w:t>
      </w:r>
      <w:r w:rsidRPr="007D2193">
        <w:rPr>
          <w:rFonts w:ascii="TH SarabunIT๙" w:hAnsi="TH SarabunIT๙" w:cs="TH SarabunIT๙"/>
          <w:sz w:val="32"/>
          <w:szCs w:val="32"/>
          <w:cs/>
        </w:rPr>
        <w:t>ขององค์กร โดยการให้คุณค่าและเชิดชูเกียรติบุคลากรที่ทำความด</w:t>
      </w:r>
      <w:r w:rsidR="007D2193" w:rsidRPr="007D2193">
        <w:rPr>
          <w:rFonts w:ascii="TH SarabunIT๙" w:hAnsi="TH SarabunIT๙" w:cs="TH SarabunIT๙" w:hint="cs"/>
          <w:sz w:val="32"/>
          <w:szCs w:val="32"/>
          <w:cs/>
        </w:rPr>
        <w:t>ีด้านจิตอาสา</w:t>
      </w:r>
      <w:r w:rsidRPr="007D21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4926DF9" w14:textId="7C67D83E" w:rsidR="00936855" w:rsidRPr="007D2193" w:rsidRDefault="00936855" w:rsidP="004F57FF">
      <w:pPr>
        <w:pStyle w:val="a9"/>
        <w:numPr>
          <w:ilvl w:val="0"/>
          <w:numId w:val="3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7D2193">
        <w:rPr>
          <w:rFonts w:ascii="TH SarabunIT๙" w:hAnsi="TH SarabunIT๙" w:cs="TH SarabunIT๙"/>
          <w:sz w:val="32"/>
          <w:szCs w:val="32"/>
          <w:cs/>
        </w:rPr>
        <w:t>เพื่อสร้างบรรยากาศ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2193">
        <w:rPr>
          <w:rFonts w:ascii="TH SarabunIT๙" w:hAnsi="TH SarabunIT๙" w:cs="TH SarabunIT๙"/>
          <w:sz w:val="32"/>
          <w:szCs w:val="32"/>
          <w:cs/>
        </w:rPr>
        <w:t>และวัฒนธรรมองค์กรในเชิงบวก (</w:t>
      </w:r>
      <w:r w:rsidRPr="007D2193">
        <w:rPr>
          <w:rFonts w:ascii="TH SarabunIT๙" w:hAnsi="TH SarabunIT๙" w:cs="TH SarabunIT๙"/>
          <w:sz w:val="32"/>
          <w:szCs w:val="32"/>
        </w:rPr>
        <w:t xml:space="preserve">Positive Work Culture) </w:t>
      </w:r>
      <w:r w:rsidRPr="007D2193">
        <w:rPr>
          <w:rFonts w:ascii="TH SarabunIT๙" w:hAnsi="TH SarabunIT๙" w:cs="TH SarabunIT๙"/>
          <w:sz w:val="32"/>
          <w:szCs w:val="32"/>
          <w:cs/>
        </w:rPr>
        <w:t>สร้างแรงบันดาลใจในการทำความดีให้เกิดขึ้นในวงกว้าง</w:t>
      </w:r>
    </w:p>
    <w:p w14:paraId="7CF22FEA" w14:textId="77777777" w:rsidR="004F57FF" w:rsidRDefault="004F57FF" w:rsidP="00E04469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39D4EA78" w14:textId="2945C1C4" w:rsidR="00E04469" w:rsidRPr="00D94879" w:rsidRDefault="00E04469" w:rsidP="00E04469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รายละเอียดกิจกรรม</w:t>
      </w:r>
    </w:p>
    <w:p w14:paraId="3833DA35" w14:textId="1642F7C9" w:rsidR="00936855" w:rsidRDefault="00936855" w:rsidP="007D219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36855">
        <w:rPr>
          <w:rFonts w:ascii="TH SarabunIT๙" w:hAnsi="TH SarabunIT๙" w:cs="TH SarabunIT๙"/>
          <w:sz w:val="32"/>
          <w:szCs w:val="32"/>
          <w:cs/>
        </w:rPr>
        <w:t>จิตสำนึกของการเป็นผู้ให้</w:t>
      </w:r>
      <w:r w:rsidR="00E2285C">
        <w:rPr>
          <w:rFonts w:ascii="TH SarabunIT๙" w:hAnsi="TH SarabunIT๙" w:cs="TH SarabunIT๙" w:hint="cs"/>
          <w:sz w:val="32"/>
          <w:szCs w:val="32"/>
          <w:cs/>
        </w:rPr>
        <w:t>ด้านจิตอาสา</w:t>
      </w:r>
      <w:r w:rsidRPr="00936855">
        <w:rPr>
          <w:rFonts w:ascii="TH SarabunIT๙" w:hAnsi="TH SarabunIT๙" w:cs="TH SarabunIT๙"/>
          <w:sz w:val="32"/>
          <w:szCs w:val="32"/>
          <w:cs/>
        </w:rPr>
        <w:t xml:space="preserve"> มีความเสียสละเวลา แรงกาย สติปัญญา และทรัพย์สินเพื่อประโยชน์ส่วนรวม โดยทำด้วยความสมัครใจ ปรารถนาดีต่อผู้อื่น และมุ่งหวังให้สังคมเกิดความสุข โดยไม่หวังผลตอบแทน</w:t>
      </w:r>
      <w:r w:rsidR="00E2285C">
        <w:rPr>
          <w:rFonts w:ascii="TH SarabunIT๙" w:hAnsi="TH SarabunIT๙" w:cs="TH SarabunIT๙" w:hint="cs"/>
          <w:sz w:val="32"/>
          <w:szCs w:val="32"/>
          <w:cs/>
        </w:rPr>
        <w:t xml:space="preserve"> ซึ่งความ</w:t>
      </w:r>
      <w:r w:rsidRPr="00936855">
        <w:rPr>
          <w:rFonts w:ascii="TH SarabunIT๙" w:hAnsi="TH SarabunIT๙" w:cs="TH SarabunIT๙"/>
          <w:sz w:val="32"/>
          <w:szCs w:val="32"/>
          <w:cs/>
        </w:rPr>
        <w:t>สำคัญของแนวคิดจิตอาสา ประกอบด้วย 3 ประการหลัก ได้แก่</w:t>
      </w:r>
      <w:r w:rsidR="00E228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285C">
        <w:rPr>
          <w:rFonts w:ascii="TH SarabunIT๙" w:hAnsi="TH SarabunIT๙" w:cs="TH SarabunIT๙"/>
          <w:sz w:val="32"/>
          <w:szCs w:val="32"/>
        </w:rPr>
        <w:t xml:space="preserve">: </w:t>
      </w:r>
      <w:r w:rsidRPr="00936855">
        <w:rPr>
          <w:rFonts w:ascii="TH SarabunIT๙" w:hAnsi="TH SarabunIT๙" w:cs="TH SarabunIT๙"/>
          <w:sz w:val="32"/>
          <w:szCs w:val="32"/>
          <w:cs/>
        </w:rPr>
        <w:t>ความเสียสละสละความสุขส่วนตัว ทรัพย์สิน หรือเวลาเพื่อส่วนรวม</w:t>
      </w:r>
      <w:r w:rsidR="00E2285C">
        <w:rPr>
          <w:rFonts w:ascii="TH SarabunIT๙" w:hAnsi="TH SarabunIT๙" w:cs="TH SarabunIT๙"/>
          <w:sz w:val="32"/>
          <w:szCs w:val="32"/>
        </w:rPr>
        <w:t xml:space="preserve"> </w:t>
      </w:r>
      <w:r w:rsidR="00E2285C" w:rsidRPr="00936855">
        <w:rPr>
          <w:rFonts w:ascii="TH SarabunIT๙" w:hAnsi="TH SarabunIT๙" w:cs="TH SarabunIT๙"/>
          <w:sz w:val="32"/>
          <w:szCs w:val="32"/>
          <w:cs/>
        </w:rPr>
        <w:t>:</w:t>
      </w:r>
      <w:r w:rsidR="00E228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855">
        <w:rPr>
          <w:rFonts w:ascii="TH SarabunIT๙" w:hAnsi="TH SarabunIT๙" w:cs="TH SarabunIT๙"/>
          <w:sz w:val="32"/>
          <w:szCs w:val="32"/>
          <w:cs/>
        </w:rPr>
        <w:t>ความสมัครใจ</w:t>
      </w:r>
      <w:r w:rsidR="00E2285C">
        <w:rPr>
          <w:rFonts w:ascii="TH SarabunIT๙" w:hAnsi="TH SarabunIT๙" w:cs="TH SarabunIT๙"/>
          <w:sz w:val="32"/>
          <w:szCs w:val="32"/>
        </w:rPr>
        <w:t xml:space="preserve"> </w:t>
      </w:r>
      <w:r w:rsidRPr="00936855">
        <w:rPr>
          <w:rFonts w:ascii="TH SarabunIT๙" w:hAnsi="TH SarabunIT๙" w:cs="TH SarabunIT๙"/>
          <w:sz w:val="32"/>
          <w:szCs w:val="32"/>
          <w:cs/>
        </w:rPr>
        <w:t>เกิดจากความตั้งใจจริง ปราศจากการบังคับไม่มุ่งหวังสิ่งตอบแทน</w:t>
      </w:r>
      <w:r w:rsidR="00E228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285C" w:rsidRPr="00936855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936855">
        <w:rPr>
          <w:rFonts w:ascii="TH SarabunIT๙" w:hAnsi="TH SarabunIT๙" w:cs="TH SarabunIT๙"/>
          <w:sz w:val="32"/>
          <w:szCs w:val="32"/>
          <w:cs/>
        </w:rPr>
        <w:t xml:space="preserve">ทำด้วยความบริสุทธิ์ใจ เพื่อช่วยเหลือให้ผู้อื่นหรือสังคมดีขึ้นในสังคมไทย แนวคิดนี้ยังสอดคล้องกับหลักธรรมทางพุทธศาสนา เช่น พรหมวิหาร 4 </w:t>
      </w:r>
      <w:r w:rsidR="00385777">
        <w:rPr>
          <w:rFonts w:ascii="TH SarabunIT๙" w:hAnsi="TH SarabunIT๙" w:cs="TH SarabunIT๙" w:hint="cs"/>
          <w:sz w:val="32"/>
          <w:szCs w:val="32"/>
          <w:cs/>
        </w:rPr>
        <w:t xml:space="preserve">ศาสนาอิลสาม เช่น </w:t>
      </w:r>
      <w:r w:rsidR="00385777" w:rsidRPr="00385777">
        <w:rPr>
          <w:rFonts w:ascii="TH SarabunIT๙" w:hAnsi="TH SarabunIT๙" w:cs="TH SarabunIT๙"/>
          <w:sz w:val="32"/>
          <w:szCs w:val="32"/>
          <w:cs/>
        </w:rPr>
        <w:t xml:space="preserve">อะมั้ลศอลิหฺ </w:t>
      </w:r>
      <w:r w:rsidR="00385777">
        <w:rPr>
          <w:rFonts w:ascii="TH SarabunIT๙" w:hAnsi="TH SarabunIT๙" w:cs="TH SarabunIT๙" w:hint="cs"/>
          <w:sz w:val="32"/>
          <w:szCs w:val="32"/>
          <w:cs/>
        </w:rPr>
        <w:t>และศาสนาคริสต์ เช่น “</w:t>
      </w:r>
      <w:r w:rsidR="00385777" w:rsidRPr="00385777">
        <w:rPr>
          <w:rFonts w:ascii="TH SarabunIT๙" w:hAnsi="TH SarabunIT๙" w:cs="TH SarabunIT๙"/>
          <w:sz w:val="32"/>
          <w:szCs w:val="32"/>
          <w:cs/>
        </w:rPr>
        <w:t>ความรักต่อเพื่อนมนุษย์" ดั่งที่พระเยซูคริสต์ทรงสอน โดยเป็นการอุทิศตน เสียสละเวลา และกำลังทรัพย์เพื่อช่วยเหลือผู้ที่ตกทุกข์ได้ยาก โดยไม่หวังสิ่งตอบแทน</w:t>
      </w:r>
      <w:r w:rsidR="003857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855">
        <w:rPr>
          <w:rFonts w:ascii="TH SarabunIT๙" w:hAnsi="TH SarabunIT๙" w:cs="TH SarabunIT๙"/>
          <w:sz w:val="32"/>
          <w:szCs w:val="32"/>
          <w:cs/>
        </w:rPr>
        <w:t>มักถูกนำมาประยุกต์ใช้ในรูปแบบ จิตอาสาพระราชทาน ซึ่งแบ่งออกเป็น 3 ประเภทหลัก ได้แก่ จิตอาสาพัฒนา จิตอาสาภัยพิบัติ และจิตอาสาเฉพาะกิจ เพื่อขับเคลื่อนการพัฒนาประเทศ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6102F2" w14:textId="77777777" w:rsidR="00936855" w:rsidRDefault="00936855" w:rsidP="00936855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3846EA36" w14:textId="00B58740" w:rsidR="00E04469" w:rsidRDefault="00E04469" w:rsidP="00EC31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94879">
        <w:rPr>
          <w:rFonts w:ascii="TH SarabunIT๙" w:hAnsi="TH SarabunIT๙" w:cs="TH SarabunIT๙"/>
          <w:sz w:val="32"/>
          <w:szCs w:val="32"/>
          <w:cs/>
        </w:rPr>
        <w:t>ผู้รับผิดชอบกิจกรรม :</w:t>
      </w:r>
      <w:r w:rsidR="00936855">
        <w:rPr>
          <w:rFonts w:ascii="TH SarabunIT๙" w:hAnsi="TH SarabunIT๙" w:cs="TH SarabunIT๙" w:hint="cs"/>
          <w:sz w:val="32"/>
          <w:szCs w:val="32"/>
          <w:cs/>
        </w:rPr>
        <w:t xml:space="preserve"> นางสาวมาริสา บาระเฮม นางสาววนิดา อ</w:t>
      </w:r>
      <w:r w:rsidR="00E2285C">
        <w:rPr>
          <w:rFonts w:ascii="TH SarabunIT๙" w:hAnsi="TH SarabunIT๙" w:cs="TH SarabunIT๙" w:hint="cs"/>
          <w:sz w:val="32"/>
          <w:szCs w:val="32"/>
          <w:cs/>
        </w:rPr>
        <w:t>ับดุลลอมาน</w:t>
      </w:r>
    </w:p>
    <w:p w14:paraId="2E03C046" w14:textId="23965D2B" w:rsidR="00E04469" w:rsidRDefault="00E04469" w:rsidP="00EC31FD">
      <w:pPr>
        <w:spacing w:before="12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D94879">
        <w:rPr>
          <w:rFonts w:ascii="TH SarabunIT๙" w:hAnsi="TH SarabunIT๙" w:cs="TH SarabunIT๙"/>
          <w:sz w:val="32"/>
          <w:szCs w:val="32"/>
          <w:cs/>
        </w:rPr>
        <w:t>ระยะเวลาดำเนินการ :</w:t>
      </w:r>
      <w:r w:rsidR="00936855">
        <w:rPr>
          <w:rFonts w:ascii="TH SarabunIT๙" w:hAnsi="TH SarabunIT๙" w:cs="TH SarabunIT๙" w:hint="cs"/>
          <w:sz w:val="32"/>
          <w:szCs w:val="32"/>
          <w:cs/>
        </w:rPr>
        <w:t xml:space="preserve"> ทุกไตรมาส </w:t>
      </w:r>
    </w:p>
    <w:p w14:paraId="4D7018AA" w14:textId="2D118B0E" w:rsidR="00E04469" w:rsidRDefault="00E04469" w:rsidP="00E04469">
      <w:pPr>
        <w:spacing w:before="120" w:after="0" w:line="240" w:lineRule="auto"/>
        <w:ind w:left="714"/>
        <w:rPr>
          <w:rFonts w:ascii="TH SarabunIT๙" w:hAnsi="TH SarabunIT๙" w:cs="TH SarabunIT๙"/>
          <w:sz w:val="32"/>
          <w:szCs w:val="32"/>
          <w:cs/>
        </w:rPr>
      </w:pPr>
      <w:r w:rsidRPr="007D5B88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867469">
        <w:rPr>
          <w:rFonts w:ascii="TH SarabunIT๙" w:hAnsi="TH SarabunIT๙" w:cs="TH SarabunIT๙" w:hint="cs"/>
          <w:sz w:val="32"/>
          <w:szCs w:val="32"/>
          <w:cs/>
        </w:rPr>
        <w:t>๕,๐๐๐ บาท</w:t>
      </w:r>
    </w:p>
    <w:p w14:paraId="02649BEB" w14:textId="19D67184" w:rsidR="003A0FC3" w:rsidRDefault="003A0FC3" w:rsidP="003A0FC3">
      <w:pPr>
        <w:spacing w:before="12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C31FD">
        <w:rPr>
          <w:rFonts w:ascii="TH SarabunIT๙" w:hAnsi="TH SarabunIT๙" w:cs="TH SarabunIT๙" w:hint="cs"/>
          <w:sz w:val="32"/>
          <w:szCs w:val="32"/>
          <w:cs/>
        </w:rPr>
        <w:t>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 xml:space="preserve">จำนวนชั่วโมง จิตอาสาอย่างน้อย </w:t>
      </w:r>
      <w:r w:rsidR="007D2193">
        <w:rPr>
          <w:rFonts w:ascii="TH SarabunIT๙" w:hAnsi="TH SarabunIT๙" w:cs="TH SarabunIT๙"/>
          <w:sz w:val="32"/>
          <w:szCs w:val="32"/>
        </w:rPr>
        <w:t xml:space="preserve">5o 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>ชั่วโมงต่อปีงบประมาณ</w:t>
      </w:r>
    </w:p>
    <w:p w14:paraId="713901E7" w14:textId="77777777" w:rsidR="00E2285C" w:rsidRDefault="00E2285C" w:rsidP="003A0FC3">
      <w:pPr>
        <w:spacing w:before="12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</w:p>
    <w:p w14:paraId="7CA95B32" w14:textId="0F4CEFF8" w:rsidR="007D2193" w:rsidRDefault="003A0FC3" w:rsidP="0086746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0446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ผลลัพธ์ / ความสำเร็จ</w:t>
      </w:r>
      <w:r w:rsidR="00C12814">
        <w:rPr>
          <w:rFonts w:ascii="TH SarabunIT๙" w:hAnsi="TH SarabunIT๙" w:cs="TH SarabunIT๙"/>
          <w:sz w:val="32"/>
          <w:szCs w:val="32"/>
        </w:rPr>
        <w:t xml:space="preserve"> </w:t>
      </w:r>
      <w:r w:rsidR="00C12814" w:rsidRP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ของกิจกรรม</w:t>
      </w:r>
      <w:r w:rsidR="00C12814" w:rsidRPr="00D94879">
        <w:rPr>
          <w:rFonts w:ascii="TH SarabunIT๙" w:hAnsi="TH SarabunIT๙" w:cs="TH SarabunIT๙"/>
          <w:sz w:val="32"/>
          <w:szCs w:val="32"/>
        </w:rPr>
        <w:br/>
      </w:r>
      <w:r w:rsidR="0086746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D2193" w:rsidRPr="007D2193">
        <w:rPr>
          <w:rFonts w:ascii="TH SarabunIT๙" w:hAnsi="TH SarabunIT๙" w:cs="TH SarabunIT๙"/>
          <w:sz w:val="32"/>
          <w:szCs w:val="32"/>
          <w:cs/>
        </w:rPr>
        <w:t>คลังจัดเก็บเรื่องราวความดี (</w:t>
      </w:r>
      <w:r w:rsidR="007D2193" w:rsidRPr="007D2193">
        <w:rPr>
          <w:rFonts w:ascii="TH SarabunIT๙" w:hAnsi="TH SarabunIT๙" w:cs="TH SarabunIT๙"/>
          <w:sz w:val="32"/>
          <w:szCs w:val="32"/>
        </w:rPr>
        <w:t xml:space="preserve">Good Deed Database) </w:t>
      </w:r>
      <w:r w:rsidR="007D2193" w:rsidRPr="007D2193">
        <w:rPr>
          <w:rFonts w:ascii="TH SarabunIT๙" w:hAnsi="TH SarabunIT๙" w:cs="TH SarabunIT๙"/>
          <w:sz w:val="32"/>
          <w:szCs w:val="32"/>
          <w:cs/>
        </w:rPr>
        <w:t>ขององค์กรที่เป็นรูปธรรม</w:t>
      </w:r>
      <w:r w:rsidR="007D21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062D8BD" w14:textId="2134D99D" w:rsidR="00867469" w:rsidRDefault="007D2193" w:rsidP="0086746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D2193">
        <w:rPr>
          <w:rFonts w:ascii="TH SarabunIT๙" w:hAnsi="TH SarabunIT๙" w:cs="TH SarabunIT๙"/>
          <w:sz w:val="32"/>
          <w:szCs w:val="32"/>
          <w:cs/>
        </w:rPr>
        <w:t>บุคลากรในองค์กรตื่นตัวในการทำความดี</w:t>
      </w:r>
      <w:r w:rsidR="00326722">
        <w:rPr>
          <w:rFonts w:ascii="TH SarabunIT๙" w:hAnsi="TH SarabunIT๙" w:cs="TH SarabunIT๙" w:hint="cs"/>
          <w:sz w:val="32"/>
          <w:szCs w:val="32"/>
          <w:cs/>
        </w:rPr>
        <w:t>ด้านจิตอาสา</w:t>
      </w:r>
      <w:r w:rsidRPr="007D2193">
        <w:rPr>
          <w:rFonts w:ascii="TH SarabunIT๙" w:hAnsi="TH SarabunIT๙" w:cs="TH SarabunIT๙"/>
          <w:sz w:val="32"/>
          <w:szCs w:val="32"/>
          <w:cs/>
        </w:rPr>
        <w:t xml:space="preserve"> และมองเห็นแง่มุมบวกของเพื่อนร่วมงานมากขึ้น</w:t>
      </w:r>
    </w:p>
    <w:p w14:paraId="7BE29F3E" w14:textId="77777777" w:rsidR="00867469" w:rsidRPr="00D94879" w:rsidRDefault="00867469" w:rsidP="0086746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1B21B656" w14:textId="704BFE4C" w:rsidR="007D5B88" w:rsidRDefault="007D5B88" w:rsidP="007D5B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DDC876" w14:textId="77777777" w:rsidR="00385777" w:rsidRDefault="00385777" w:rsidP="007D5B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1CCE3B" w14:textId="77777777" w:rsidR="00385777" w:rsidRPr="00D94879" w:rsidRDefault="00385777" w:rsidP="007D5B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4A9DF2" w14:textId="058A3256" w:rsidR="00CB6046" w:rsidRDefault="003A0FC3" w:rsidP="00EC31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B604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ผลกระทบเชิงบวกกับองค์กร</w:t>
      </w:r>
    </w:p>
    <w:p w14:paraId="6BA50139" w14:textId="675B7713" w:rsidR="00867469" w:rsidRDefault="00867469" w:rsidP="00EC31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67469">
        <w:rPr>
          <w:rFonts w:ascii="TH SarabunIT๙" w:hAnsi="TH SarabunIT๙" w:cs="TH SarabunIT๙"/>
          <w:sz w:val="32"/>
          <w:szCs w:val="32"/>
          <w:cs/>
        </w:rPr>
        <w:t>สร้างความสัมพันธ์</w:t>
      </w:r>
      <w:r w:rsidR="00326722">
        <w:rPr>
          <w:rFonts w:ascii="TH SarabunIT๙" w:hAnsi="TH SarabunIT๙" w:cs="TH SarabunIT๙" w:hint="cs"/>
          <w:sz w:val="32"/>
          <w:szCs w:val="32"/>
          <w:cs/>
        </w:rPr>
        <w:t>ที่ดี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ภายในวิทยาลัย</w:t>
      </w:r>
      <w:r w:rsidR="00326722">
        <w:rPr>
          <w:rFonts w:ascii="TH SarabunIT๙" w:hAnsi="TH SarabunIT๙" w:cs="TH SarabunIT๙" w:hint="cs"/>
          <w:sz w:val="32"/>
          <w:szCs w:val="32"/>
          <w:cs/>
        </w:rPr>
        <w:t xml:space="preserve"> และต่อยอดกิจกรรมองค์กรคุณธรรมด้านอื่นๆ</w:t>
      </w:r>
    </w:p>
    <w:p w14:paraId="2BC87FBC" w14:textId="6EFAB0F9" w:rsidR="00EC31FD" w:rsidRPr="00EC31FD" w:rsidRDefault="00EC31FD" w:rsidP="00EC31FD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31FD">
        <w:rPr>
          <w:rFonts w:ascii="TH SarabunIT๙" w:hAnsi="TH SarabunIT๙" w:cs="TH SarabunIT๙" w:hint="cs"/>
          <w:b/>
          <w:bCs/>
          <w:sz w:val="32"/>
          <w:szCs w:val="32"/>
          <w:cs/>
        </w:rPr>
        <w:t>6. ความต่อเนื่องของกิจกรรม</w:t>
      </w:r>
    </w:p>
    <w:p w14:paraId="778A0D90" w14:textId="53831BEA" w:rsidR="00A30E30" w:rsidRPr="006F7E6D" w:rsidRDefault="00867469" w:rsidP="00867469">
      <w:pPr>
        <w:spacing w:before="120" w:after="0" w:line="240" w:lineRule="auto"/>
        <w:ind w:firstLine="720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จากจิตอาสาภายในองค์กร</w:t>
      </w:r>
      <w:r w:rsidR="003A1FCD">
        <w:rPr>
          <w:rFonts w:ascii="TH SarabunIT๙" w:hAnsi="TH SarabunIT๙" w:cs="TH SarabunIT๙" w:hint="cs"/>
          <w:sz w:val="32"/>
          <w:szCs w:val="32"/>
          <w:cs/>
        </w:rPr>
        <w:t>ขยายเป็น</w:t>
      </w:r>
      <w:r w:rsidR="00326722">
        <w:rPr>
          <w:rFonts w:ascii="TH SarabunIT๙" w:hAnsi="TH SarabunIT๙" w:cs="TH SarabunIT๙" w:hint="cs"/>
          <w:sz w:val="32"/>
          <w:szCs w:val="32"/>
          <w:cs/>
        </w:rPr>
        <w:t>จิต</w:t>
      </w:r>
      <w:r w:rsidR="003A1FCD">
        <w:rPr>
          <w:rFonts w:ascii="TH SarabunIT๙" w:hAnsi="TH SarabunIT๙" w:cs="TH SarabunIT๙" w:hint="cs"/>
          <w:sz w:val="32"/>
          <w:szCs w:val="32"/>
          <w:cs/>
        </w:rPr>
        <w:t>อาสา</w:t>
      </w:r>
      <w:r w:rsidR="00326722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3A1FCD">
        <w:rPr>
          <w:rFonts w:ascii="TH SarabunIT๙" w:hAnsi="TH SarabunIT๙" w:cs="TH SarabunIT๙" w:hint="cs"/>
          <w:sz w:val="32"/>
          <w:szCs w:val="32"/>
          <w:cs/>
        </w:rPr>
        <w:t>สังคม</w:t>
      </w:r>
      <w:r w:rsidR="00326722">
        <w:rPr>
          <w:rFonts w:ascii="TH SarabunIT๙" w:hAnsi="TH SarabunIT๙" w:cs="TH SarabunIT๙" w:hint="cs"/>
          <w:sz w:val="32"/>
          <w:szCs w:val="32"/>
          <w:cs/>
        </w:rPr>
        <w:t xml:space="preserve"> ภายนอกองค์กร</w:t>
      </w:r>
    </w:p>
    <w:p w14:paraId="7D8F570E" w14:textId="77777777" w:rsidR="0094030F" w:rsidRDefault="006F7E6D" w:rsidP="009403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</w:t>
      </w:r>
    </w:p>
    <w:p w14:paraId="59031E10" w14:textId="77777777" w:rsidR="0094030F" w:rsidRDefault="0094030F" w:rsidP="0094030F">
      <w:pPr>
        <w:tabs>
          <w:tab w:val="left" w:pos="709"/>
          <w:tab w:val="left" w:pos="993"/>
        </w:tabs>
        <w:spacing w:after="0" w:line="240" w:lineRule="auto"/>
        <w:ind w:left="993" w:hanging="993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2A37C" w14:textId="77777777" w:rsidR="00EC31FD" w:rsidRDefault="00EC31FD" w:rsidP="0094030F">
      <w:pPr>
        <w:tabs>
          <w:tab w:val="left" w:pos="709"/>
          <w:tab w:val="left" w:pos="993"/>
        </w:tabs>
        <w:spacing w:after="0" w:line="240" w:lineRule="auto"/>
        <w:ind w:left="1065" w:hanging="1065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D0975" w14:textId="45D920F8" w:rsidR="00A30E30" w:rsidRDefault="006F7E6D" w:rsidP="0094030F">
      <w:pPr>
        <w:tabs>
          <w:tab w:val="left" w:pos="709"/>
          <w:tab w:val="left" w:pos="993"/>
        </w:tabs>
        <w:spacing w:after="0" w:line="240" w:lineRule="auto"/>
        <w:ind w:left="1065" w:hanging="1065"/>
        <w:rPr>
          <w:rFonts w:ascii="TH SarabunIT๙" w:hAnsi="TH SarabunIT๙" w:cs="TH SarabunIT๙"/>
          <w:sz w:val="32"/>
          <w:szCs w:val="32"/>
        </w:rPr>
      </w:pPr>
      <w:r w:rsidRPr="00F329C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="0094030F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สามารถปรับรูปแบบได้ตามความเหมาะสมเพื่อการประชาสัมพันธ์ โดยต้องมีองค์ประกอบ</w:t>
      </w:r>
      <w:r w:rsidR="0094030F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ข้อคำถามให้ครบ</w:t>
      </w:r>
    </w:p>
    <w:sectPr w:rsidR="00A30E30" w:rsidSect="00D94879">
      <w:pgSz w:w="11906" w:h="16838"/>
      <w:pgMar w:top="851" w:right="144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1994"/>
    <w:multiLevelType w:val="hybridMultilevel"/>
    <w:tmpl w:val="2D323916"/>
    <w:lvl w:ilvl="0" w:tplc="B0925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4C4B0F"/>
    <w:multiLevelType w:val="hybridMultilevel"/>
    <w:tmpl w:val="7AD23D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55C17B0"/>
    <w:multiLevelType w:val="multilevel"/>
    <w:tmpl w:val="BE34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155485">
    <w:abstractNumId w:val="2"/>
  </w:num>
  <w:num w:numId="2" w16cid:durableId="995570830">
    <w:abstractNumId w:val="1"/>
  </w:num>
  <w:num w:numId="3" w16cid:durableId="1951472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79"/>
    <w:rsid w:val="000A4901"/>
    <w:rsid w:val="00123A88"/>
    <w:rsid w:val="00167547"/>
    <w:rsid w:val="002B3CCC"/>
    <w:rsid w:val="00326722"/>
    <w:rsid w:val="00385777"/>
    <w:rsid w:val="003A0FC3"/>
    <w:rsid w:val="003A1FCD"/>
    <w:rsid w:val="003F3E97"/>
    <w:rsid w:val="004939B1"/>
    <w:rsid w:val="004F0CF1"/>
    <w:rsid w:val="004F57FF"/>
    <w:rsid w:val="005A423B"/>
    <w:rsid w:val="005E0BFD"/>
    <w:rsid w:val="00624BC3"/>
    <w:rsid w:val="006A73A9"/>
    <w:rsid w:val="006F7E6D"/>
    <w:rsid w:val="007B3C69"/>
    <w:rsid w:val="007C0814"/>
    <w:rsid w:val="007D2193"/>
    <w:rsid w:val="007D5B88"/>
    <w:rsid w:val="007E295D"/>
    <w:rsid w:val="00804621"/>
    <w:rsid w:val="00867469"/>
    <w:rsid w:val="008D65FC"/>
    <w:rsid w:val="00936855"/>
    <w:rsid w:val="0094030F"/>
    <w:rsid w:val="00A30E30"/>
    <w:rsid w:val="00B90E3F"/>
    <w:rsid w:val="00BA6CB4"/>
    <w:rsid w:val="00C0122D"/>
    <w:rsid w:val="00C12814"/>
    <w:rsid w:val="00C70DD9"/>
    <w:rsid w:val="00CB6046"/>
    <w:rsid w:val="00D11C77"/>
    <w:rsid w:val="00D94879"/>
    <w:rsid w:val="00E04469"/>
    <w:rsid w:val="00E2285C"/>
    <w:rsid w:val="00E31A43"/>
    <w:rsid w:val="00E737BA"/>
    <w:rsid w:val="00EC31FD"/>
    <w:rsid w:val="00EF2DBA"/>
    <w:rsid w:val="00FA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AB78D"/>
  <w15:chartTrackingRefBased/>
  <w15:docId w15:val="{8532D3C3-B08E-4161-A6C6-B13127FA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48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8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87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8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9487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9487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9487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948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9487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948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9487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948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948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48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948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94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48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94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948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8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48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8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948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48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ศูนย์ปฏิบัติการต่อต้านการทุจริต กระทรวงสาธารณสุข</dc:creator>
  <cp:keywords/>
  <dc:description/>
  <cp:lastModifiedBy>นางสาวนพวรรณ อาษา</cp:lastModifiedBy>
  <cp:revision>31</cp:revision>
  <cp:lastPrinted>2026-07-09T04:38:00Z</cp:lastPrinted>
  <dcterms:created xsi:type="dcterms:W3CDTF">2025-09-26T06:56:00Z</dcterms:created>
  <dcterms:modified xsi:type="dcterms:W3CDTF">2026-07-09T05:16:00Z</dcterms:modified>
</cp:coreProperties>
</file>